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6C" w:rsidRPr="00EB046C" w:rsidRDefault="00EB046C" w:rsidP="00EB046C">
      <w:pPr>
        <w:shd w:val="clear" w:color="auto" w:fill="FFFFFF"/>
        <w:spacing w:after="0" w:line="240" w:lineRule="auto"/>
        <w:jc w:val="both"/>
        <w:rPr>
          <w:rFonts w:ascii="Arial" w:eastAsia="Times New Roman" w:hAnsi="Arial" w:cs="Arial"/>
          <w:b/>
          <w:bCs/>
          <w:color w:val="222222"/>
          <w:sz w:val="36"/>
          <w:szCs w:val="36"/>
          <w:lang w:eastAsia="nl-NL"/>
        </w:rPr>
      </w:pPr>
      <w:bookmarkStart w:id="0" w:name="_GoBack"/>
      <w:bookmarkEnd w:id="0"/>
      <w:r w:rsidRPr="00EB046C">
        <w:rPr>
          <w:rFonts w:ascii="Arial" w:eastAsia="Times New Roman" w:hAnsi="Arial" w:cs="Arial"/>
          <w:b/>
          <w:bCs/>
          <w:color w:val="222222"/>
          <w:sz w:val="36"/>
          <w:szCs w:val="36"/>
          <w:lang w:eastAsia="nl-NL"/>
        </w:rPr>
        <w:t>Zat ik maar weer in groep 8.</w:t>
      </w:r>
    </w:p>
    <w:p w:rsidR="00EB046C" w:rsidRDefault="00EB046C" w:rsidP="00EB046C">
      <w:pPr>
        <w:shd w:val="clear" w:color="auto" w:fill="FFFFFF"/>
        <w:spacing w:after="0" w:line="240" w:lineRule="auto"/>
        <w:jc w:val="both"/>
        <w:rPr>
          <w:rFonts w:ascii="Helvetica" w:eastAsia="Times New Roman" w:hAnsi="Helvetica" w:cs="Helvetica"/>
          <w:b/>
          <w:bCs/>
          <w:color w:val="222222"/>
          <w:sz w:val="24"/>
          <w:szCs w:val="24"/>
          <w:lang w:eastAsia="nl-NL"/>
        </w:rPr>
      </w:pPr>
    </w:p>
    <w:p w:rsidR="00EB046C" w:rsidRPr="00EB046C" w:rsidRDefault="00D46CA3" w:rsidP="00EB046C">
      <w:pPr>
        <w:shd w:val="clear" w:color="auto" w:fill="FFFFFF"/>
        <w:spacing w:after="0" w:line="240" w:lineRule="auto"/>
        <w:jc w:val="both"/>
        <w:rPr>
          <w:rFonts w:ascii="Arial" w:eastAsia="Times New Roman" w:hAnsi="Arial" w:cs="Arial"/>
          <w:color w:val="222222"/>
          <w:sz w:val="28"/>
          <w:szCs w:val="28"/>
          <w:lang w:eastAsia="nl-NL"/>
        </w:rPr>
      </w:pPr>
      <w:r>
        <w:rPr>
          <w:rFonts w:ascii="Arial" w:eastAsia="Times New Roman" w:hAnsi="Arial" w:cs="Arial"/>
          <w:b/>
          <w:bCs/>
          <w:color w:val="222222"/>
          <w:sz w:val="28"/>
          <w:szCs w:val="28"/>
          <w:lang w:eastAsia="nl-NL"/>
        </w:rPr>
        <w:t xml:space="preserve">      </w:t>
      </w:r>
      <w:r w:rsidR="00EB046C" w:rsidRPr="00EB046C">
        <w:rPr>
          <w:rFonts w:ascii="Arial" w:eastAsia="Times New Roman" w:hAnsi="Arial" w:cs="Arial"/>
          <w:b/>
          <w:bCs/>
          <w:color w:val="222222"/>
          <w:sz w:val="28"/>
          <w:szCs w:val="28"/>
          <w:lang w:eastAsia="nl-NL"/>
        </w:rPr>
        <w:t>Anne gooit met een smak haar schooltas op de keukentafel en begint onder een demonstratief gezucht de inhoud uit te stallen.</w:t>
      </w:r>
    </w:p>
    <w:p w:rsidR="00EB046C" w:rsidRPr="00EB046C" w:rsidRDefault="00EB046C" w:rsidP="00EB046C">
      <w:pPr>
        <w:shd w:val="clear" w:color="auto" w:fill="FFFFFF"/>
        <w:spacing w:after="0" w:line="240" w:lineRule="auto"/>
        <w:jc w:val="both"/>
        <w:rPr>
          <w:rFonts w:ascii="Arial" w:eastAsia="Times New Roman" w:hAnsi="Arial" w:cs="Arial"/>
          <w:color w:val="222222"/>
          <w:sz w:val="28"/>
          <w:szCs w:val="28"/>
          <w:lang w:eastAsia="nl-NL"/>
        </w:rPr>
      </w:pPr>
      <w:r w:rsidRPr="00EB046C">
        <w:rPr>
          <w:rFonts w:ascii="Arial" w:eastAsia="Times New Roman" w:hAnsi="Arial" w:cs="Arial"/>
          <w:color w:val="222222"/>
          <w:sz w:val="28"/>
          <w:szCs w:val="28"/>
          <w:lang w:eastAsia="nl-NL"/>
        </w:rPr>
        <w:t>Een ongelofelijke berg zooi verzamelt zich op tafel; schriftjes met afgescheurde kaften, vol kriebels en kladders, boeken waar het kaftpa</w:t>
      </w:r>
      <w:r>
        <w:rPr>
          <w:rFonts w:ascii="Arial" w:eastAsia="Times New Roman" w:hAnsi="Arial" w:cs="Arial"/>
          <w:color w:val="222222"/>
          <w:sz w:val="28"/>
          <w:szCs w:val="28"/>
          <w:lang w:eastAsia="nl-NL"/>
        </w:rPr>
        <w:t xml:space="preserve">pier </w:t>
      </w:r>
      <w:r w:rsidRPr="00EB046C">
        <w:rPr>
          <w:rFonts w:ascii="Arial" w:eastAsia="Times New Roman" w:hAnsi="Arial" w:cs="Arial"/>
          <w:color w:val="222222"/>
          <w:sz w:val="28"/>
          <w:szCs w:val="28"/>
          <w:lang w:eastAsia="nl-NL"/>
        </w:rPr>
        <w:t xml:space="preserve"> omheen fladdert, lipglos, lipbalsem, lip-whatever in verschillende smaken, geuren en kleuren, de oplader van mijn telefoon, gymkleding en bovenop een onaangeroerde lunchtrommel.</w:t>
      </w:r>
    </w:p>
    <w:p w:rsidR="00EB046C" w:rsidRPr="00EB046C" w:rsidRDefault="00EB046C" w:rsidP="00EB046C">
      <w:pPr>
        <w:shd w:val="clear" w:color="auto" w:fill="FFFFFF"/>
        <w:spacing w:before="100" w:beforeAutospacing="1" w:after="100" w:afterAutospacing="1" w:line="240" w:lineRule="auto"/>
        <w:outlineLvl w:val="1"/>
        <w:rPr>
          <w:rFonts w:ascii="Arial" w:eastAsia="Times New Roman" w:hAnsi="Arial" w:cs="Arial"/>
          <w:b/>
          <w:bCs/>
          <w:color w:val="222222"/>
          <w:sz w:val="28"/>
          <w:szCs w:val="28"/>
          <w:lang w:eastAsia="nl-NL"/>
        </w:rPr>
      </w:pPr>
      <w:r w:rsidRPr="00EB046C">
        <w:rPr>
          <w:rFonts w:ascii="Arial" w:eastAsia="Times New Roman" w:hAnsi="Arial" w:cs="Arial"/>
          <w:b/>
          <w:bCs/>
          <w:color w:val="222222"/>
          <w:sz w:val="28"/>
          <w:szCs w:val="28"/>
          <w:lang w:eastAsia="nl-NL"/>
        </w:rPr>
        <w:t>Puinhoop</w:t>
      </w:r>
    </w:p>
    <w:p w:rsidR="00EB046C" w:rsidRPr="00EB046C" w:rsidRDefault="00D46CA3" w:rsidP="00EB046C">
      <w:pPr>
        <w:shd w:val="clear" w:color="auto" w:fill="FFFFFF"/>
        <w:spacing w:after="0" w:line="240" w:lineRule="auto"/>
        <w:jc w:val="both"/>
        <w:rPr>
          <w:rFonts w:ascii="Arial" w:eastAsia="Times New Roman" w:hAnsi="Arial" w:cs="Arial"/>
          <w:color w:val="222222"/>
          <w:sz w:val="28"/>
          <w:szCs w:val="28"/>
          <w:lang w:eastAsia="nl-NL"/>
        </w:rPr>
      </w:pPr>
      <w:r>
        <w:rPr>
          <w:rFonts w:ascii="Arial" w:eastAsia="Times New Roman" w:hAnsi="Arial" w:cs="Arial"/>
          <w:color w:val="222222"/>
          <w:sz w:val="28"/>
          <w:szCs w:val="28"/>
          <w:lang w:eastAsia="nl-NL"/>
        </w:rPr>
        <w:t xml:space="preserve">      Anne kijkt</w:t>
      </w:r>
      <w:r w:rsidR="00EB046C" w:rsidRPr="00EB046C">
        <w:rPr>
          <w:rFonts w:ascii="Arial" w:eastAsia="Times New Roman" w:hAnsi="Arial" w:cs="Arial"/>
          <w:color w:val="222222"/>
          <w:sz w:val="28"/>
          <w:szCs w:val="28"/>
          <w:lang w:eastAsia="nl-NL"/>
        </w:rPr>
        <w:t xml:space="preserve"> vertwijfeld naar deze puinhoop en </w:t>
      </w:r>
      <w:r>
        <w:rPr>
          <w:rFonts w:ascii="Arial" w:eastAsia="Times New Roman" w:hAnsi="Arial" w:cs="Arial"/>
          <w:color w:val="222222"/>
          <w:sz w:val="28"/>
          <w:szCs w:val="28"/>
          <w:lang w:eastAsia="nl-NL"/>
        </w:rPr>
        <w:t>ziet haar moeder bedenkelijk kijken</w:t>
      </w:r>
      <w:r w:rsidR="00EB046C" w:rsidRPr="00EB046C">
        <w:rPr>
          <w:rFonts w:ascii="Arial" w:eastAsia="Times New Roman" w:hAnsi="Arial" w:cs="Arial"/>
          <w:color w:val="222222"/>
          <w:sz w:val="28"/>
          <w:szCs w:val="28"/>
          <w:lang w:eastAsia="nl-NL"/>
        </w:rPr>
        <w:t xml:space="preserve"> en graaft zich bij voorbaat in; 'Door die volle tas gaan al die stomme schriften stuk! En ik had geen ho</w:t>
      </w:r>
      <w:r>
        <w:rPr>
          <w:rFonts w:ascii="Arial" w:eastAsia="Times New Roman" w:hAnsi="Arial" w:cs="Arial"/>
          <w:color w:val="222222"/>
          <w:sz w:val="28"/>
          <w:szCs w:val="28"/>
          <w:lang w:eastAsia="nl-NL"/>
        </w:rPr>
        <w:t>nger.’</w:t>
      </w:r>
      <w:r w:rsidR="00EB046C" w:rsidRPr="00EB046C">
        <w:rPr>
          <w:rFonts w:ascii="Arial" w:eastAsia="Times New Roman" w:hAnsi="Arial" w:cs="Arial"/>
          <w:color w:val="222222"/>
          <w:sz w:val="28"/>
          <w:szCs w:val="28"/>
          <w:lang w:eastAsia="nl-NL"/>
        </w:rPr>
        <w:t xml:space="preserve"> Dan zakt Anne snikkend achter de berg zooi op een stoel. ‘Het is ook allemaal zoveel!’ snikt ze. ‘Soms wou ik dat ik gewoon weer in groep 8 zat.’</w:t>
      </w:r>
    </w:p>
    <w:p w:rsidR="00EB046C" w:rsidRPr="00EB046C" w:rsidRDefault="00EB046C" w:rsidP="00EB046C">
      <w:pPr>
        <w:shd w:val="clear" w:color="auto" w:fill="FFFFFF"/>
        <w:spacing w:before="100" w:beforeAutospacing="1" w:after="100" w:afterAutospacing="1" w:line="240" w:lineRule="auto"/>
        <w:outlineLvl w:val="1"/>
        <w:rPr>
          <w:rFonts w:ascii="Arial" w:eastAsia="Times New Roman" w:hAnsi="Arial" w:cs="Arial"/>
          <w:b/>
          <w:bCs/>
          <w:color w:val="222222"/>
          <w:sz w:val="28"/>
          <w:szCs w:val="28"/>
          <w:lang w:eastAsia="nl-NL"/>
        </w:rPr>
      </w:pPr>
      <w:r w:rsidRPr="00EB046C">
        <w:rPr>
          <w:rFonts w:ascii="Arial" w:eastAsia="Times New Roman" w:hAnsi="Arial" w:cs="Arial"/>
          <w:b/>
          <w:bCs/>
          <w:color w:val="222222"/>
          <w:sz w:val="28"/>
          <w:szCs w:val="28"/>
          <w:lang w:eastAsia="nl-NL"/>
        </w:rPr>
        <w:t>Achtbaan</w:t>
      </w:r>
    </w:p>
    <w:p w:rsidR="00EB046C" w:rsidRPr="00EB046C" w:rsidRDefault="00A71AAB" w:rsidP="00EB046C">
      <w:pPr>
        <w:shd w:val="clear" w:color="auto" w:fill="FFFFFF"/>
        <w:spacing w:after="0" w:line="240" w:lineRule="auto"/>
        <w:jc w:val="both"/>
        <w:rPr>
          <w:rFonts w:ascii="Arial" w:eastAsia="Times New Roman" w:hAnsi="Arial" w:cs="Arial"/>
          <w:color w:val="222222"/>
          <w:sz w:val="28"/>
          <w:szCs w:val="28"/>
          <w:lang w:eastAsia="nl-NL"/>
        </w:rPr>
      </w:pPr>
      <w:r>
        <w:rPr>
          <w:rFonts w:ascii="Arial" w:eastAsia="Times New Roman" w:hAnsi="Arial" w:cs="Arial"/>
          <w:color w:val="222222"/>
          <w:sz w:val="28"/>
          <w:szCs w:val="28"/>
          <w:lang w:eastAsia="nl-NL"/>
        </w:rPr>
        <w:t xml:space="preserve">       </w:t>
      </w:r>
      <w:r w:rsidR="00D46CA3">
        <w:rPr>
          <w:rFonts w:ascii="Arial" w:eastAsia="Times New Roman" w:hAnsi="Arial" w:cs="Arial"/>
          <w:color w:val="222222"/>
          <w:sz w:val="28"/>
          <w:szCs w:val="28"/>
          <w:lang w:eastAsia="nl-NL"/>
        </w:rPr>
        <w:t xml:space="preserve">Gelukkig begrijpt haar moeder haar heel goed. </w:t>
      </w:r>
      <w:r w:rsidR="00EB046C" w:rsidRPr="00EB046C">
        <w:rPr>
          <w:rFonts w:ascii="Arial" w:eastAsia="Times New Roman" w:hAnsi="Arial" w:cs="Arial"/>
          <w:color w:val="222222"/>
          <w:sz w:val="28"/>
          <w:szCs w:val="28"/>
          <w:lang w:eastAsia="nl-NL"/>
        </w:rPr>
        <w:t xml:space="preserve">Vanaf september is het leven een achtbaan via schoolkamp, naar proefwerken, SO’s, onverwacht SO’s, kerstgala, toneelstuk, dansvoorstellingen naar rapporten, feestjes, naar de eerste verliefdheden en die </w:t>
      </w:r>
      <w:r w:rsidR="00D46CA3">
        <w:rPr>
          <w:rFonts w:ascii="Arial" w:eastAsia="Times New Roman" w:hAnsi="Arial" w:cs="Arial"/>
          <w:color w:val="222222"/>
          <w:sz w:val="28"/>
          <w:szCs w:val="28"/>
          <w:lang w:eastAsia="nl-NL"/>
        </w:rPr>
        <w:t>o zo ingewikkelde kwesties</w:t>
      </w:r>
      <w:r>
        <w:rPr>
          <w:rFonts w:ascii="Arial" w:eastAsia="Times New Roman" w:hAnsi="Arial" w:cs="Arial"/>
          <w:color w:val="222222"/>
          <w:sz w:val="28"/>
          <w:szCs w:val="28"/>
          <w:lang w:eastAsia="nl-NL"/>
        </w:rPr>
        <w:t xml:space="preserve"> van</w:t>
      </w:r>
      <w:r w:rsidR="00EB046C" w:rsidRPr="00EB046C">
        <w:rPr>
          <w:rFonts w:ascii="Arial" w:eastAsia="Times New Roman" w:hAnsi="Arial" w:cs="Arial"/>
          <w:color w:val="222222"/>
          <w:sz w:val="28"/>
          <w:szCs w:val="28"/>
          <w:lang w:eastAsia="nl-NL"/>
        </w:rPr>
        <w:t xml:space="preserve"> vriends</w:t>
      </w:r>
      <w:r w:rsidR="00D46CA3">
        <w:rPr>
          <w:rFonts w:ascii="Arial" w:eastAsia="Times New Roman" w:hAnsi="Arial" w:cs="Arial"/>
          <w:color w:val="222222"/>
          <w:sz w:val="28"/>
          <w:szCs w:val="28"/>
          <w:lang w:eastAsia="nl-NL"/>
        </w:rPr>
        <w:t>chappen. Het leven van een brugklasser valt niet mee. Het verlangen naar groep acht is opeens heel groot geworden.</w:t>
      </w:r>
    </w:p>
    <w:p w:rsidR="001429E0" w:rsidRDefault="001429E0"/>
    <w:p w:rsidR="00A71AAB" w:rsidRDefault="00A71AAB" w:rsidP="00A71AAB">
      <w:pPr>
        <w:jc w:val="center"/>
      </w:pPr>
      <w:r>
        <w:rPr>
          <w:noProof/>
          <w:lang w:eastAsia="nl-NL"/>
        </w:rPr>
        <w:drawing>
          <wp:inline distT="0" distB="0" distL="0" distR="0" wp14:anchorId="21473976" wp14:editId="4DA82741">
            <wp:extent cx="3408219" cy="2197669"/>
            <wp:effectExtent l="0" t="0" r="1905" b="0"/>
            <wp:docPr id="2" name="Afbeelding 2" descr="http://assets.www.zapp.nl/portal/themes/000/000/002/default/brugklas-footer.png?1451563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sets.www.zapp.nl/portal/themes/000/000/002/default/brugklas-footer.png?14515632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7145" cy="2203424"/>
                    </a:xfrm>
                    <a:prstGeom prst="rect">
                      <a:avLst/>
                    </a:prstGeom>
                    <a:noFill/>
                    <a:ln>
                      <a:noFill/>
                    </a:ln>
                  </pic:spPr>
                </pic:pic>
              </a:graphicData>
            </a:graphic>
          </wp:inline>
        </w:drawing>
      </w:r>
    </w:p>
    <w:p w:rsidR="00A71AAB" w:rsidRDefault="00A71AAB"/>
    <w:p w:rsidR="00A71AAB" w:rsidRDefault="00A71AAB"/>
    <w:p w:rsidR="00A71AAB" w:rsidRDefault="00A71AAB"/>
    <w:p w:rsidR="00A71AAB" w:rsidRDefault="00A71AAB"/>
    <w:p w:rsidR="00A71AAB" w:rsidRDefault="00A71AAB"/>
    <w:p w:rsidR="00D46CA3" w:rsidRPr="00A71AAB" w:rsidRDefault="00A71AAB" w:rsidP="00A71AAB">
      <w:r>
        <w:rPr>
          <w:noProof/>
          <w:lang w:eastAsia="nl-NL"/>
        </w:rPr>
        <w:drawing>
          <wp:inline distT="0" distB="0" distL="0" distR="0" wp14:anchorId="76F08407" wp14:editId="1A7A29E3">
            <wp:extent cx="3463637" cy="1948296"/>
            <wp:effectExtent l="0" t="0" r="3810" b="0"/>
            <wp:docPr id="1" name="Afbeelding 1" descr="http://media.nu.nl/m/wzvx0adawlxg_wd640.jpg/max-sinds-vijf-jaar-weer-populairste-hondenna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nu.nl/m/wzvx0adawlxg_wd640.jpg/max-sinds-vijf-jaar-weer-populairste-hondenna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2588" cy="1958956"/>
                    </a:xfrm>
                    <a:prstGeom prst="rect">
                      <a:avLst/>
                    </a:prstGeom>
                    <a:noFill/>
                    <a:ln>
                      <a:noFill/>
                    </a:ln>
                  </pic:spPr>
                </pic:pic>
              </a:graphicData>
            </a:graphic>
          </wp:inline>
        </w:drawing>
      </w:r>
    </w:p>
    <w:p w:rsidR="00D46CA3" w:rsidRPr="00D46CA3" w:rsidRDefault="00D46CA3" w:rsidP="00D46CA3">
      <w:pPr>
        <w:spacing w:after="0" w:line="240" w:lineRule="auto"/>
        <w:textAlignment w:val="baseline"/>
        <w:outlineLvl w:val="0"/>
        <w:rPr>
          <w:rFonts w:ascii="Arial" w:eastAsia="Times New Roman" w:hAnsi="Arial" w:cs="Arial"/>
          <w:kern w:val="36"/>
          <w:sz w:val="48"/>
          <w:szCs w:val="48"/>
          <w:lang w:eastAsia="nl-NL"/>
        </w:rPr>
      </w:pPr>
      <w:r w:rsidRPr="00D46CA3">
        <w:rPr>
          <w:rFonts w:ascii="Arial" w:eastAsia="Times New Roman" w:hAnsi="Arial" w:cs="Arial"/>
          <w:kern w:val="36"/>
          <w:sz w:val="48"/>
          <w:szCs w:val="48"/>
          <w:lang w:eastAsia="nl-NL"/>
        </w:rPr>
        <w:t>'Max sinds vijf jaar weer populairste hondennaam'</w:t>
      </w:r>
    </w:p>
    <w:p w:rsidR="00D46CA3" w:rsidRPr="00D46CA3" w:rsidRDefault="00D46CA3" w:rsidP="00D46CA3">
      <w:pPr>
        <w:spacing w:after="0" w:line="273" w:lineRule="atLeast"/>
        <w:textAlignment w:val="baseline"/>
        <w:rPr>
          <w:rFonts w:ascii="inherit" w:eastAsia="Times New Roman" w:hAnsi="inherit" w:cs="Arial"/>
          <w:color w:val="FFFFFF"/>
          <w:sz w:val="18"/>
          <w:szCs w:val="18"/>
          <w:lang w:eastAsia="nl-NL"/>
        </w:rPr>
      </w:pPr>
      <w:r w:rsidRPr="00D46CA3">
        <w:rPr>
          <w:rFonts w:ascii="inherit" w:eastAsia="Times New Roman" w:hAnsi="inherit" w:cs="Arial"/>
          <w:color w:val="FFFFFF"/>
          <w:sz w:val="18"/>
          <w:szCs w:val="18"/>
          <w:bdr w:val="none" w:sz="0" w:space="0" w:color="auto" w:frame="1"/>
          <w:lang w:eastAsia="nl-NL"/>
        </w:rPr>
        <w:t>Foto: NU.nl/Hanneke JL</w:t>
      </w:r>
    </w:p>
    <w:p w:rsidR="00D46CA3" w:rsidRPr="00D46CA3" w:rsidRDefault="00D46CA3" w:rsidP="00D46CA3">
      <w:pPr>
        <w:spacing w:after="0" w:line="270" w:lineRule="atLeast"/>
        <w:textAlignment w:val="baseline"/>
        <w:rPr>
          <w:rFonts w:ascii="Arial" w:eastAsia="Times New Roman" w:hAnsi="Arial" w:cs="Arial"/>
          <w:sz w:val="28"/>
          <w:szCs w:val="28"/>
          <w:lang w:eastAsia="nl-NL"/>
        </w:rPr>
      </w:pPr>
      <w:r w:rsidRPr="00D46CA3">
        <w:rPr>
          <w:rFonts w:ascii="Arial" w:eastAsia="Times New Roman" w:hAnsi="Arial" w:cs="Arial"/>
          <w:sz w:val="28"/>
          <w:szCs w:val="28"/>
          <w:bdr w:val="none" w:sz="0" w:space="0" w:color="auto" w:frame="1"/>
          <w:lang w:eastAsia="nl-NL"/>
        </w:rPr>
        <w:t>Gepubliceerd: 11 juli 2016 06:38Laatste update: 11 juli 2016 13:57</w:t>
      </w:r>
    </w:p>
    <w:p w:rsidR="00D46CA3" w:rsidRPr="00D46CA3" w:rsidRDefault="00D46CA3" w:rsidP="00D46CA3">
      <w:pPr>
        <w:numPr>
          <w:ilvl w:val="0"/>
          <w:numId w:val="1"/>
        </w:numPr>
        <w:spacing w:line="273" w:lineRule="atLeast"/>
        <w:ind w:left="150"/>
        <w:jc w:val="right"/>
        <w:textAlignment w:val="baseline"/>
        <w:rPr>
          <w:rFonts w:ascii="Arial" w:eastAsia="Times New Roman" w:hAnsi="Arial" w:cs="Arial"/>
          <w:sz w:val="28"/>
          <w:szCs w:val="28"/>
          <w:lang w:eastAsia="nl-NL"/>
        </w:rPr>
      </w:pPr>
    </w:p>
    <w:p w:rsidR="00D46CA3" w:rsidRPr="00D46CA3" w:rsidRDefault="00D46CA3" w:rsidP="00D46CA3">
      <w:pPr>
        <w:spacing w:after="0" w:line="273" w:lineRule="atLeast"/>
        <w:textAlignment w:val="baseline"/>
        <w:rPr>
          <w:rFonts w:ascii="Arial" w:eastAsia="Times New Roman" w:hAnsi="Arial" w:cs="Arial"/>
          <w:b/>
          <w:bCs/>
          <w:sz w:val="28"/>
          <w:szCs w:val="28"/>
          <w:lang w:eastAsia="nl-NL"/>
        </w:rPr>
      </w:pPr>
      <w:r w:rsidRPr="00D46CA3">
        <w:rPr>
          <w:rFonts w:ascii="Arial" w:eastAsia="Times New Roman" w:hAnsi="Arial" w:cs="Arial"/>
          <w:b/>
          <w:bCs/>
          <w:sz w:val="28"/>
          <w:szCs w:val="28"/>
          <w:lang w:eastAsia="nl-NL"/>
        </w:rPr>
        <w:t>Max staat voor het eerste sinds 2011 weer op de eerste plaats in de top vijf van populairste hondennamen.</w:t>
      </w:r>
    </w:p>
    <w:p w:rsidR="00D46CA3" w:rsidRPr="00D46CA3" w:rsidRDefault="00D46CA3" w:rsidP="00D46CA3">
      <w:pPr>
        <w:spacing w:after="240" w:line="273" w:lineRule="atLeast"/>
        <w:textAlignment w:val="baseline"/>
        <w:rPr>
          <w:rFonts w:ascii="Arial" w:eastAsia="Times New Roman" w:hAnsi="Arial" w:cs="Arial"/>
          <w:sz w:val="28"/>
          <w:szCs w:val="28"/>
          <w:lang w:eastAsia="nl-NL"/>
        </w:rPr>
      </w:pPr>
      <w:r w:rsidRPr="00D46CA3">
        <w:rPr>
          <w:rFonts w:ascii="Arial" w:eastAsia="Times New Roman" w:hAnsi="Arial" w:cs="Arial"/>
          <w:sz w:val="28"/>
          <w:szCs w:val="28"/>
          <w:lang w:eastAsia="nl-NL"/>
        </w:rPr>
        <w:t>Bij de katten staat Simba bovenaan, maar ook Max komt hier in de top vijf voor. </w:t>
      </w:r>
    </w:p>
    <w:p w:rsidR="00D46CA3" w:rsidRPr="00D46CA3" w:rsidRDefault="00D46CA3" w:rsidP="00D46CA3">
      <w:pPr>
        <w:spacing w:after="240" w:line="273" w:lineRule="atLeast"/>
        <w:textAlignment w:val="baseline"/>
        <w:rPr>
          <w:rFonts w:ascii="Arial" w:eastAsia="Times New Roman" w:hAnsi="Arial" w:cs="Arial"/>
          <w:b/>
          <w:sz w:val="28"/>
          <w:szCs w:val="28"/>
          <w:lang w:eastAsia="nl-NL"/>
        </w:rPr>
      </w:pPr>
      <w:r w:rsidRPr="00D46CA3">
        <w:rPr>
          <w:rFonts w:ascii="Arial" w:eastAsia="Times New Roman" w:hAnsi="Arial" w:cs="Arial"/>
          <w:b/>
          <w:sz w:val="28"/>
          <w:szCs w:val="28"/>
          <w:lang w:eastAsia="nl-NL"/>
        </w:rPr>
        <w:t>Namenonderzoek</w:t>
      </w:r>
      <w:r>
        <w:rPr>
          <w:rFonts w:ascii="Arial" w:eastAsia="Times New Roman" w:hAnsi="Arial" w:cs="Arial"/>
          <w:b/>
          <w:sz w:val="28"/>
          <w:szCs w:val="28"/>
          <w:lang w:eastAsia="nl-NL"/>
        </w:rPr>
        <w:br/>
      </w:r>
      <w:r>
        <w:rPr>
          <w:rFonts w:ascii="Arial" w:eastAsia="Times New Roman" w:hAnsi="Arial" w:cs="Arial"/>
          <w:b/>
          <w:sz w:val="28"/>
          <w:szCs w:val="28"/>
          <w:lang w:eastAsia="nl-NL"/>
        </w:rPr>
        <w:br/>
        <w:t xml:space="preserve">     </w:t>
      </w:r>
      <w:r w:rsidRPr="00D46CA3">
        <w:rPr>
          <w:rFonts w:ascii="Arial" w:eastAsia="Times New Roman" w:hAnsi="Arial" w:cs="Arial"/>
          <w:sz w:val="28"/>
          <w:szCs w:val="28"/>
          <w:lang w:eastAsia="nl-NL"/>
        </w:rPr>
        <w:t>Dit blijkt uit de jaarlijkse namenonderzoek van huisdierenverzekeraar Proteq Dier &amp; Zorg, die het onderzoek sinds 2006 houdt. Het verzekeren van huisdieren is wettelijk niet verplicht, net als het registreren van dieren. Daarom is het moeilijk zeker te bepalen welke namen populairder zijn dan anderen.</w:t>
      </w:r>
      <w:r>
        <w:rPr>
          <w:rFonts w:ascii="Arial" w:eastAsia="Times New Roman" w:hAnsi="Arial" w:cs="Arial"/>
          <w:sz w:val="28"/>
          <w:szCs w:val="28"/>
          <w:lang w:eastAsia="nl-NL"/>
        </w:rPr>
        <w:br/>
      </w:r>
      <w:r>
        <w:rPr>
          <w:rFonts w:ascii="Arial" w:eastAsia="Times New Roman" w:hAnsi="Arial" w:cs="Arial"/>
          <w:sz w:val="28"/>
          <w:szCs w:val="28"/>
          <w:lang w:eastAsia="nl-NL"/>
        </w:rPr>
        <w:br/>
      </w:r>
      <w:r w:rsidRPr="00D46CA3">
        <w:rPr>
          <w:rFonts w:ascii="Arial" w:eastAsia="Times New Roman" w:hAnsi="Arial" w:cs="Arial"/>
          <w:b/>
          <w:sz w:val="28"/>
          <w:szCs w:val="28"/>
          <w:lang w:eastAsia="nl-NL"/>
        </w:rPr>
        <w:t>Honden</w:t>
      </w:r>
    </w:p>
    <w:p w:rsidR="00D46CA3" w:rsidRPr="00D46CA3" w:rsidRDefault="00D46CA3" w:rsidP="00D46CA3">
      <w:pPr>
        <w:spacing w:after="240" w:line="273" w:lineRule="atLeast"/>
        <w:textAlignment w:val="baseline"/>
        <w:rPr>
          <w:rFonts w:ascii="Arial" w:eastAsia="Times New Roman" w:hAnsi="Arial" w:cs="Arial"/>
          <w:b/>
          <w:sz w:val="28"/>
          <w:szCs w:val="28"/>
          <w:lang w:eastAsia="nl-NL"/>
        </w:rPr>
      </w:pPr>
      <w:r w:rsidRPr="00D46CA3">
        <w:rPr>
          <w:rFonts w:ascii="Arial" w:eastAsia="Times New Roman" w:hAnsi="Arial" w:cs="Arial"/>
          <w:sz w:val="28"/>
          <w:szCs w:val="28"/>
          <w:lang w:eastAsia="nl-NL"/>
        </w:rPr>
        <w:t xml:space="preserve">     Bij honden wordt Max gevolgd door Pip, Bella, Diesel en Lola. Op Diesel na zijn de andere namen nieuw in de top vijf.</w:t>
      </w:r>
      <w:r>
        <w:rPr>
          <w:rFonts w:ascii="Arial" w:eastAsia="Times New Roman" w:hAnsi="Arial" w:cs="Arial"/>
          <w:sz w:val="28"/>
          <w:szCs w:val="28"/>
          <w:lang w:eastAsia="nl-NL"/>
        </w:rPr>
        <w:br/>
      </w:r>
      <w:r>
        <w:rPr>
          <w:rFonts w:ascii="Arial" w:eastAsia="Times New Roman" w:hAnsi="Arial" w:cs="Arial"/>
          <w:sz w:val="28"/>
          <w:szCs w:val="28"/>
          <w:lang w:eastAsia="nl-NL"/>
        </w:rPr>
        <w:br/>
      </w:r>
      <w:r w:rsidRPr="00D46CA3">
        <w:rPr>
          <w:rFonts w:ascii="Arial" w:eastAsia="Times New Roman" w:hAnsi="Arial" w:cs="Arial"/>
          <w:b/>
          <w:sz w:val="28"/>
          <w:szCs w:val="28"/>
          <w:lang w:eastAsia="nl-NL"/>
        </w:rPr>
        <w:t>Katten</w:t>
      </w:r>
    </w:p>
    <w:p w:rsidR="00D46CA3" w:rsidRPr="00D46CA3" w:rsidRDefault="00D46CA3" w:rsidP="00D46CA3">
      <w:pPr>
        <w:spacing w:after="240" w:line="273" w:lineRule="atLeast"/>
        <w:textAlignment w:val="baseline"/>
        <w:rPr>
          <w:rFonts w:ascii="Arial" w:eastAsia="Times New Roman" w:hAnsi="Arial" w:cs="Arial"/>
          <w:sz w:val="28"/>
          <w:szCs w:val="28"/>
          <w:lang w:eastAsia="nl-NL"/>
        </w:rPr>
      </w:pPr>
      <w:r w:rsidRPr="00D46CA3">
        <w:rPr>
          <w:rFonts w:ascii="Arial" w:eastAsia="Times New Roman" w:hAnsi="Arial" w:cs="Arial"/>
          <w:sz w:val="28"/>
          <w:szCs w:val="28"/>
          <w:lang w:eastAsia="nl-NL"/>
        </w:rPr>
        <w:t>Bij de katten staat Tommy op twee gevolgd door nieuwkomers Boris, Max en Gizmo. Tijger(tje) lijkt definitief uit de gratie bij kattenbezitters. Deze naam zakte bij de vorige editie al naar de vijfde plek en is nu uit de top vijf verdwenen.</w:t>
      </w:r>
    </w:p>
    <w:p w:rsidR="00D46CA3" w:rsidRPr="00D46CA3" w:rsidRDefault="00D46CA3" w:rsidP="00D46CA3">
      <w:pPr>
        <w:spacing w:line="273" w:lineRule="atLeast"/>
        <w:textAlignment w:val="baseline"/>
        <w:rPr>
          <w:rFonts w:ascii="inherit" w:eastAsia="Times New Roman" w:hAnsi="inherit" w:cs="Arial"/>
          <w:sz w:val="20"/>
          <w:szCs w:val="20"/>
          <w:lang w:eastAsia="nl-NL"/>
        </w:rPr>
      </w:pPr>
      <w:r w:rsidRPr="00D46CA3">
        <w:rPr>
          <w:rFonts w:ascii="inherit" w:eastAsia="Times New Roman" w:hAnsi="inherit" w:cs="Arial"/>
          <w:sz w:val="18"/>
          <w:szCs w:val="18"/>
          <w:bdr w:val="none" w:sz="0" w:space="0" w:color="auto" w:frame="1"/>
          <w:lang w:eastAsia="nl-NL"/>
        </w:rPr>
        <w:t>Door: ANP/NU.nl</w:t>
      </w:r>
    </w:p>
    <w:p w:rsidR="00007F8A" w:rsidRPr="00007F8A" w:rsidRDefault="00007F8A" w:rsidP="00007F8A">
      <w:pPr>
        <w:pStyle w:val="Normaalweb"/>
        <w:shd w:val="clear" w:color="auto" w:fill="FFFFFF"/>
        <w:spacing w:before="96" w:beforeAutospacing="0" w:after="120" w:afterAutospacing="0" w:line="286" w:lineRule="atLeast"/>
        <w:rPr>
          <w:rFonts w:ascii="Arial" w:hAnsi="Arial" w:cs="Arial"/>
          <w:b/>
          <w:sz w:val="28"/>
          <w:szCs w:val="28"/>
        </w:rPr>
      </w:pPr>
      <w:r w:rsidRPr="00007F8A">
        <w:rPr>
          <w:rFonts w:ascii="Arial" w:hAnsi="Arial" w:cs="Arial"/>
          <w:b/>
          <w:sz w:val="28"/>
          <w:szCs w:val="28"/>
        </w:rPr>
        <w:lastRenderedPageBreak/>
        <w:t>Herakles</w:t>
      </w:r>
    </w:p>
    <w:p w:rsidR="00007F8A" w:rsidRDefault="00007F8A" w:rsidP="00007F8A">
      <w:pPr>
        <w:pStyle w:val="Normaalweb"/>
        <w:shd w:val="clear" w:color="auto" w:fill="FFFFFF"/>
        <w:spacing w:before="96" w:beforeAutospacing="0" w:after="120" w:afterAutospacing="0" w:line="286" w:lineRule="atLeast"/>
        <w:rPr>
          <w:rFonts w:ascii="Arial" w:hAnsi="Arial" w:cs="Arial"/>
          <w:sz w:val="28"/>
          <w:szCs w:val="28"/>
        </w:rPr>
      </w:pPr>
      <w:r w:rsidRPr="00007F8A">
        <w:rPr>
          <w:rFonts w:ascii="Arial" w:hAnsi="Arial" w:cs="Arial"/>
          <w:sz w:val="28"/>
          <w:szCs w:val="28"/>
        </w:rPr>
        <w:t>Herakles is de zoon van de</w:t>
      </w:r>
      <w:r w:rsidRPr="00007F8A">
        <w:rPr>
          <w:rStyle w:val="apple-converted-space"/>
          <w:rFonts w:ascii="Arial" w:hAnsi="Arial" w:cs="Arial"/>
          <w:sz w:val="28"/>
          <w:szCs w:val="28"/>
        </w:rPr>
        <w:t> </w:t>
      </w:r>
      <w:hyperlink r:id="rId9" w:tooltip="Zeus" w:history="1">
        <w:r w:rsidRPr="00007F8A">
          <w:rPr>
            <w:rStyle w:val="Hyperlink"/>
            <w:rFonts w:ascii="Arial" w:hAnsi="Arial" w:cs="Arial"/>
            <w:color w:val="auto"/>
            <w:sz w:val="28"/>
            <w:szCs w:val="28"/>
            <w:u w:val="none"/>
          </w:rPr>
          <w:t>oppergod Zeus</w:t>
        </w:r>
      </w:hyperlink>
      <w:r w:rsidRPr="00007F8A">
        <w:rPr>
          <w:rStyle w:val="apple-converted-space"/>
          <w:rFonts w:ascii="Arial" w:hAnsi="Arial" w:cs="Arial"/>
          <w:sz w:val="28"/>
          <w:szCs w:val="28"/>
        </w:rPr>
        <w:t> </w:t>
      </w:r>
      <w:r w:rsidRPr="00007F8A">
        <w:rPr>
          <w:rFonts w:ascii="Arial" w:hAnsi="Arial" w:cs="Arial"/>
          <w:sz w:val="28"/>
          <w:szCs w:val="28"/>
        </w:rPr>
        <w:t>en</w:t>
      </w:r>
      <w:r w:rsidRPr="00007F8A">
        <w:rPr>
          <w:rStyle w:val="apple-converted-space"/>
          <w:rFonts w:ascii="Arial" w:hAnsi="Arial" w:cs="Arial"/>
          <w:sz w:val="28"/>
          <w:szCs w:val="28"/>
        </w:rPr>
        <w:t> </w:t>
      </w:r>
      <w:hyperlink r:id="rId10" w:tooltip="Alkmene (de pagina bestaat niet)" w:history="1">
        <w:r w:rsidRPr="00007F8A">
          <w:rPr>
            <w:rStyle w:val="Hyperlink"/>
            <w:rFonts w:ascii="Arial" w:hAnsi="Arial" w:cs="Arial"/>
            <w:color w:val="auto"/>
            <w:sz w:val="28"/>
            <w:szCs w:val="28"/>
            <w:u w:val="none"/>
          </w:rPr>
          <w:t>Alkmene</w:t>
        </w:r>
      </w:hyperlink>
      <w:r w:rsidRPr="00007F8A">
        <w:rPr>
          <w:rFonts w:ascii="Arial" w:hAnsi="Arial" w:cs="Arial"/>
          <w:sz w:val="28"/>
          <w:szCs w:val="28"/>
        </w:rPr>
        <w:t>. Zeus heeft bij Alkmene Herakles verwekt dankzij een list. Toen de man van Alkmene,</w:t>
      </w:r>
      <w:r w:rsidRPr="00007F8A">
        <w:rPr>
          <w:rStyle w:val="apple-converted-space"/>
          <w:rFonts w:ascii="Arial" w:hAnsi="Arial" w:cs="Arial"/>
          <w:sz w:val="28"/>
          <w:szCs w:val="28"/>
        </w:rPr>
        <w:t> </w:t>
      </w:r>
      <w:hyperlink r:id="rId11" w:tooltip="Amphitryon (de pagina bestaat niet)" w:history="1">
        <w:r w:rsidRPr="00007F8A">
          <w:rPr>
            <w:rStyle w:val="Hyperlink"/>
            <w:rFonts w:ascii="Arial" w:hAnsi="Arial" w:cs="Arial"/>
            <w:color w:val="auto"/>
            <w:sz w:val="28"/>
            <w:szCs w:val="28"/>
            <w:u w:val="none"/>
          </w:rPr>
          <w:t>Amphitryon</w:t>
        </w:r>
      </w:hyperlink>
      <w:r w:rsidRPr="00007F8A">
        <w:rPr>
          <w:rFonts w:ascii="Arial" w:hAnsi="Arial" w:cs="Arial"/>
          <w:sz w:val="28"/>
          <w:szCs w:val="28"/>
        </w:rPr>
        <w:t>, als generaal moest meevechten in een oorlog, greep Zeus zijn kans. Hij vermomde zich als Amphitryon en verwekte Herakles. Alkmene kwam er pas achter, toen Amphitryon terug was van de oorlog. Herakles was dus ook een</w:t>
      </w:r>
      <w:r w:rsidRPr="00007F8A">
        <w:rPr>
          <w:rStyle w:val="apple-converted-space"/>
          <w:rFonts w:ascii="Arial" w:hAnsi="Arial" w:cs="Arial"/>
          <w:sz w:val="28"/>
          <w:szCs w:val="28"/>
        </w:rPr>
        <w:t> </w:t>
      </w:r>
      <w:hyperlink r:id="rId12" w:tooltip="Halfgod (de pagina bestaat niet)" w:history="1">
        <w:r w:rsidRPr="00007F8A">
          <w:rPr>
            <w:rStyle w:val="Hyperlink"/>
            <w:rFonts w:ascii="Arial" w:hAnsi="Arial" w:cs="Arial"/>
            <w:color w:val="auto"/>
            <w:sz w:val="28"/>
            <w:szCs w:val="28"/>
            <w:u w:val="none"/>
          </w:rPr>
          <w:t>halfgod</w:t>
        </w:r>
      </w:hyperlink>
      <w:r w:rsidRPr="00007F8A">
        <w:rPr>
          <w:rFonts w:ascii="Arial" w:hAnsi="Arial" w:cs="Arial"/>
          <w:sz w:val="28"/>
          <w:szCs w:val="28"/>
        </w:rPr>
        <w:t>.</w:t>
      </w:r>
    </w:p>
    <w:p w:rsidR="00007F8A" w:rsidRDefault="00007F8A" w:rsidP="00007F8A">
      <w:pPr>
        <w:pStyle w:val="Normaalweb"/>
        <w:shd w:val="clear" w:color="auto" w:fill="FFFFFF"/>
        <w:spacing w:before="96" w:beforeAutospacing="0" w:after="120" w:afterAutospacing="0" w:line="286" w:lineRule="atLeast"/>
        <w:rPr>
          <w:rFonts w:ascii="Arial" w:hAnsi="Arial" w:cs="Arial"/>
          <w:sz w:val="28"/>
          <w:szCs w:val="28"/>
        </w:rPr>
      </w:pPr>
    </w:p>
    <w:p w:rsidR="00007F8A" w:rsidRPr="00007F8A" w:rsidRDefault="00007F8A" w:rsidP="00007F8A">
      <w:pPr>
        <w:pStyle w:val="Normaalweb"/>
        <w:shd w:val="clear" w:color="auto" w:fill="FFFFFF"/>
        <w:spacing w:before="96" w:beforeAutospacing="0" w:after="120" w:afterAutospacing="0" w:line="286" w:lineRule="atLeast"/>
        <w:rPr>
          <w:rFonts w:ascii="Arial" w:hAnsi="Arial" w:cs="Arial"/>
          <w:b/>
          <w:sz w:val="28"/>
          <w:szCs w:val="28"/>
        </w:rPr>
      </w:pPr>
      <w:r w:rsidRPr="00007F8A">
        <w:rPr>
          <w:rFonts w:ascii="Arial" w:hAnsi="Arial" w:cs="Arial"/>
          <w:b/>
          <w:sz w:val="28"/>
          <w:szCs w:val="28"/>
        </w:rPr>
        <w:t>Slangen</w:t>
      </w:r>
    </w:p>
    <w:p w:rsidR="00007F8A" w:rsidRDefault="00007F8A" w:rsidP="00007F8A">
      <w:pPr>
        <w:pStyle w:val="Normaalweb"/>
        <w:shd w:val="clear" w:color="auto" w:fill="FFFFFF"/>
        <w:spacing w:before="96" w:beforeAutospacing="0" w:after="120" w:afterAutospacing="0" w:line="286" w:lineRule="atLeast"/>
        <w:rPr>
          <w:rFonts w:ascii="Arial" w:hAnsi="Arial" w:cs="Arial"/>
          <w:sz w:val="28"/>
          <w:szCs w:val="28"/>
        </w:rPr>
      </w:pPr>
      <w:r w:rsidRPr="00007F8A">
        <w:rPr>
          <w:rFonts w:ascii="Arial" w:hAnsi="Arial" w:cs="Arial"/>
          <w:sz w:val="28"/>
          <w:szCs w:val="28"/>
        </w:rPr>
        <w:t>Hera hoorde wat Zeus gedaan had en over Herakles en wilde toen wraak. Ze stuurde twee slangen op Herakles af, die hem moesten wurgen. Toen Herakles zag dat de slangen op de wieg kropen, stond hij op en wurgde de slangen in plaats van zij hem.</w:t>
      </w:r>
      <w:r>
        <w:rPr>
          <w:rFonts w:ascii="Arial" w:hAnsi="Arial" w:cs="Arial"/>
          <w:sz w:val="28"/>
          <w:szCs w:val="28"/>
        </w:rPr>
        <w:br/>
      </w:r>
    </w:p>
    <w:p w:rsidR="00007F8A" w:rsidRPr="00007F8A" w:rsidRDefault="00007F8A" w:rsidP="00007F8A">
      <w:pPr>
        <w:pStyle w:val="Normaalweb"/>
        <w:shd w:val="clear" w:color="auto" w:fill="FFFFFF"/>
        <w:spacing w:before="96" w:beforeAutospacing="0" w:after="120" w:afterAutospacing="0" w:line="286" w:lineRule="atLeast"/>
        <w:rPr>
          <w:rFonts w:ascii="Arial" w:hAnsi="Arial" w:cs="Arial"/>
          <w:b/>
          <w:sz w:val="28"/>
          <w:szCs w:val="28"/>
        </w:rPr>
      </w:pPr>
      <w:r w:rsidRPr="00007F8A">
        <w:rPr>
          <w:rFonts w:ascii="Arial" w:hAnsi="Arial" w:cs="Arial"/>
          <w:b/>
          <w:sz w:val="28"/>
          <w:szCs w:val="28"/>
        </w:rPr>
        <w:t>Melkweg</w:t>
      </w:r>
    </w:p>
    <w:p w:rsidR="00007F8A" w:rsidRPr="00007F8A" w:rsidRDefault="00007F8A" w:rsidP="00007F8A">
      <w:pPr>
        <w:pStyle w:val="Normaalweb"/>
        <w:shd w:val="clear" w:color="auto" w:fill="FFFFFF"/>
        <w:spacing w:before="96" w:beforeAutospacing="0" w:after="120" w:afterAutospacing="0" w:line="286" w:lineRule="atLeast"/>
        <w:rPr>
          <w:rFonts w:ascii="Arial" w:hAnsi="Arial" w:cs="Arial"/>
          <w:sz w:val="28"/>
          <w:szCs w:val="28"/>
        </w:rPr>
      </w:pPr>
      <w:r w:rsidRPr="00007F8A">
        <w:rPr>
          <w:rFonts w:ascii="Arial" w:hAnsi="Arial" w:cs="Arial"/>
          <w:sz w:val="28"/>
          <w:szCs w:val="28"/>
        </w:rPr>
        <w:t>Zeus wilde dat Herakles eeuwig zou leven, dus hij bedacht een plan. Hij pakte stiekem de melk van Hera en ging naar Herakles. Hera zag het net op tijd en zorgde ervoor dat Herakles morste en dus niet de kracht kreeg van de goden. Zo ontstond de Melkweg volgen de Griekse Mythologie.</w:t>
      </w:r>
    </w:p>
    <w:p w:rsidR="00EB046C" w:rsidRDefault="00EB046C"/>
    <w:p w:rsidR="00007F8A" w:rsidRDefault="00007F8A" w:rsidP="00007F8A">
      <w:pPr>
        <w:jc w:val="right"/>
      </w:pPr>
      <w:r>
        <w:rPr>
          <w:noProof/>
          <w:lang w:eastAsia="nl-NL"/>
        </w:rPr>
        <w:drawing>
          <wp:inline distT="0" distB="0" distL="0" distR="0" wp14:anchorId="54F50BCF" wp14:editId="5C80C77B">
            <wp:extent cx="2133600" cy="2854008"/>
            <wp:effectExtent l="0" t="0" r="0" b="3810"/>
            <wp:docPr id="3" name="Afbeelding 3" descr="Bestand:Herakles snake Musei Capitolini MC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tand:Herakles snake Musei Capitolini MC24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397" cy="2864437"/>
                    </a:xfrm>
                    <a:prstGeom prst="rect">
                      <a:avLst/>
                    </a:prstGeom>
                    <a:noFill/>
                    <a:ln>
                      <a:noFill/>
                    </a:ln>
                  </pic:spPr>
                </pic:pic>
              </a:graphicData>
            </a:graphic>
          </wp:inline>
        </w:drawing>
      </w:r>
    </w:p>
    <w:p w:rsidR="00007F8A" w:rsidRDefault="00007F8A" w:rsidP="00007F8A">
      <w:r>
        <w:rPr>
          <w:noProof/>
          <w:lang w:eastAsia="nl-NL"/>
        </w:rPr>
        <w:drawing>
          <wp:anchor distT="0" distB="0" distL="114300" distR="114300" simplePos="0" relativeHeight="251659264" behindDoc="1" locked="0" layoutInCell="1" allowOverlap="1">
            <wp:simplePos x="0" y="0"/>
            <wp:positionH relativeFrom="column">
              <wp:posOffset>750</wp:posOffset>
            </wp:positionH>
            <wp:positionV relativeFrom="paragraph">
              <wp:posOffset>-7675765</wp:posOffset>
            </wp:positionV>
            <wp:extent cx="1844067" cy="2791691"/>
            <wp:effectExtent l="0" t="0" r="3810" b="8890"/>
            <wp:wrapNone/>
            <wp:docPr id="5" name="Afbeelding 5" descr="Bestand:Herakles Nemean lion BM B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tand:Herakles Nemean lion BM B6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4067" cy="27916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F8A" w:rsidRDefault="00007F8A" w:rsidP="00007F8A"/>
    <w:p w:rsidR="00007F8A" w:rsidRDefault="00007F8A" w:rsidP="00007F8A"/>
    <w:p w:rsidR="00007F8A" w:rsidRDefault="00007F8A" w:rsidP="00007F8A"/>
    <w:p w:rsidR="00007F8A" w:rsidRPr="00007F8A" w:rsidRDefault="00007F8A" w:rsidP="00007F8A">
      <w:r>
        <w:rPr>
          <w:noProof/>
          <w:lang w:eastAsia="nl-NL"/>
        </w:rPr>
        <w:lastRenderedPageBreak/>
        <w:drawing>
          <wp:anchor distT="0" distB="0" distL="114300" distR="114300" simplePos="0" relativeHeight="251658240" behindDoc="1" locked="0" layoutInCell="1" allowOverlap="1">
            <wp:simplePos x="0" y="0"/>
            <wp:positionH relativeFrom="column">
              <wp:posOffset>750</wp:posOffset>
            </wp:positionH>
            <wp:positionV relativeFrom="paragraph">
              <wp:posOffset>-7961515</wp:posOffset>
            </wp:positionV>
            <wp:extent cx="1946564" cy="2946859"/>
            <wp:effectExtent l="0" t="0" r="0" b="6350"/>
            <wp:wrapNone/>
            <wp:docPr id="4" name="Afbeelding 4" descr="Bestand:Herakles Nemean lion BM B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and:Herakles Nemean lion BM B6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6564" cy="294685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7F8A" w:rsidRPr="00007F8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D0B" w:rsidRDefault="007A4D0B" w:rsidP="00274A0C">
      <w:pPr>
        <w:spacing w:after="0" w:line="240" w:lineRule="auto"/>
      </w:pPr>
      <w:r>
        <w:separator/>
      </w:r>
    </w:p>
  </w:endnote>
  <w:endnote w:type="continuationSeparator" w:id="0">
    <w:p w:rsidR="007A4D0B" w:rsidRDefault="007A4D0B" w:rsidP="0027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0C" w:rsidRDefault="00274A0C">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46425"/>
      <w:docPartObj>
        <w:docPartGallery w:val="Page Numbers (Bottom of Page)"/>
        <w:docPartUnique/>
      </w:docPartObj>
    </w:sdtPr>
    <w:sdtEndPr/>
    <w:sdtContent>
      <w:p w:rsidR="00274A0C" w:rsidRDefault="00274A0C">
        <w:pPr>
          <w:pStyle w:val="Voettekst"/>
        </w:pPr>
        <w:r>
          <w:fldChar w:fldCharType="begin"/>
        </w:r>
        <w:r>
          <w:instrText>PAGE   \* MERGEFORMAT</w:instrText>
        </w:r>
        <w:r>
          <w:fldChar w:fldCharType="separate"/>
        </w:r>
        <w:r w:rsidR="00625345">
          <w:rPr>
            <w:noProof/>
          </w:rPr>
          <w:t>2</w:t>
        </w:r>
        <w:r>
          <w:fldChar w:fldCharType="end"/>
        </w:r>
      </w:p>
    </w:sdtContent>
  </w:sdt>
  <w:p w:rsidR="00274A0C" w:rsidRDefault="00274A0C">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0C" w:rsidRDefault="00274A0C">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D0B" w:rsidRDefault="007A4D0B" w:rsidP="00274A0C">
      <w:pPr>
        <w:spacing w:after="0" w:line="240" w:lineRule="auto"/>
      </w:pPr>
      <w:r>
        <w:separator/>
      </w:r>
    </w:p>
  </w:footnote>
  <w:footnote w:type="continuationSeparator" w:id="0">
    <w:p w:rsidR="007A4D0B" w:rsidRDefault="007A4D0B" w:rsidP="00274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0C" w:rsidRDefault="00274A0C">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0C" w:rsidRDefault="00274A0C">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0C" w:rsidRDefault="00274A0C">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F575C"/>
    <w:multiLevelType w:val="multilevel"/>
    <w:tmpl w:val="57F0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6C"/>
    <w:rsid w:val="00007F8A"/>
    <w:rsid w:val="001429E0"/>
    <w:rsid w:val="00274A0C"/>
    <w:rsid w:val="00625345"/>
    <w:rsid w:val="007A4D0B"/>
    <w:rsid w:val="00A71AAB"/>
    <w:rsid w:val="00D46CA3"/>
    <w:rsid w:val="00EB0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0743F-DC6C-49DB-8C45-A2B25C7E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7F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07F8A"/>
  </w:style>
  <w:style w:type="character" w:styleId="Hyperlink">
    <w:name w:val="Hyperlink"/>
    <w:basedOn w:val="Standaardalinea-lettertype"/>
    <w:uiPriority w:val="99"/>
    <w:semiHidden/>
    <w:unhideWhenUsed/>
    <w:rsid w:val="00007F8A"/>
    <w:rPr>
      <w:color w:val="0000FF"/>
      <w:u w:val="single"/>
    </w:rPr>
  </w:style>
  <w:style w:type="paragraph" w:styleId="Koptekst">
    <w:name w:val="header"/>
    <w:basedOn w:val="Standaard"/>
    <w:link w:val="KoptekstChar"/>
    <w:uiPriority w:val="99"/>
    <w:unhideWhenUsed/>
    <w:rsid w:val="00274A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4A0C"/>
  </w:style>
  <w:style w:type="paragraph" w:styleId="Voettekst">
    <w:name w:val="footer"/>
    <w:basedOn w:val="Standaard"/>
    <w:link w:val="VoettekstChar"/>
    <w:uiPriority w:val="99"/>
    <w:unhideWhenUsed/>
    <w:rsid w:val="00274A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A0C"/>
  </w:style>
  <w:style w:type="paragraph" w:styleId="Ballontekst">
    <w:name w:val="Balloon Text"/>
    <w:basedOn w:val="Standaard"/>
    <w:link w:val="BallontekstChar"/>
    <w:uiPriority w:val="99"/>
    <w:semiHidden/>
    <w:unhideWhenUsed/>
    <w:rsid w:val="006253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5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86936">
      <w:bodyDiv w:val="1"/>
      <w:marLeft w:val="0"/>
      <w:marRight w:val="0"/>
      <w:marTop w:val="0"/>
      <w:marBottom w:val="0"/>
      <w:divBdr>
        <w:top w:val="none" w:sz="0" w:space="0" w:color="auto"/>
        <w:left w:val="none" w:sz="0" w:space="0" w:color="auto"/>
        <w:bottom w:val="none" w:sz="0" w:space="0" w:color="auto"/>
        <w:right w:val="none" w:sz="0" w:space="0" w:color="auto"/>
      </w:divBdr>
    </w:div>
    <w:div w:id="1170365608">
      <w:bodyDiv w:val="1"/>
      <w:marLeft w:val="0"/>
      <w:marRight w:val="0"/>
      <w:marTop w:val="0"/>
      <w:marBottom w:val="0"/>
      <w:divBdr>
        <w:top w:val="none" w:sz="0" w:space="0" w:color="auto"/>
        <w:left w:val="none" w:sz="0" w:space="0" w:color="auto"/>
        <w:bottom w:val="none" w:sz="0" w:space="0" w:color="auto"/>
        <w:right w:val="none" w:sz="0" w:space="0" w:color="auto"/>
      </w:divBdr>
    </w:div>
    <w:div w:id="1819491245">
      <w:bodyDiv w:val="1"/>
      <w:marLeft w:val="0"/>
      <w:marRight w:val="0"/>
      <w:marTop w:val="0"/>
      <w:marBottom w:val="0"/>
      <w:divBdr>
        <w:top w:val="none" w:sz="0" w:space="0" w:color="auto"/>
        <w:left w:val="none" w:sz="0" w:space="0" w:color="auto"/>
        <w:bottom w:val="none" w:sz="0" w:space="0" w:color="auto"/>
        <w:right w:val="none" w:sz="0" w:space="0" w:color="auto"/>
      </w:divBdr>
      <w:divsChild>
        <w:div w:id="1904833604">
          <w:marLeft w:val="0"/>
          <w:marRight w:val="0"/>
          <w:marTop w:val="0"/>
          <w:marBottom w:val="0"/>
          <w:divBdr>
            <w:top w:val="none" w:sz="0" w:space="0" w:color="auto"/>
            <w:left w:val="none" w:sz="0" w:space="0" w:color="auto"/>
            <w:bottom w:val="none" w:sz="0" w:space="0" w:color="auto"/>
            <w:right w:val="none" w:sz="0" w:space="0" w:color="auto"/>
          </w:divBdr>
          <w:divsChild>
            <w:div w:id="2084258236">
              <w:marLeft w:val="0"/>
              <w:marRight w:val="0"/>
              <w:marTop w:val="0"/>
              <w:marBottom w:val="0"/>
              <w:divBdr>
                <w:top w:val="none" w:sz="0" w:space="0" w:color="auto"/>
                <w:left w:val="none" w:sz="0" w:space="0" w:color="auto"/>
                <w:bottom w:val="none" w:sz="0" w:space="0" w:color="auto"/>
                <w:right w:val="none" w:sz="0" w:space="0" w:color="auto"/>
              </w:divBdr>
              <w:divsChild>
                <w:div w:id="940068632">
                  <w:marLeft w:val="0"/>
                  <w:marRight w:val="0"/>
                  <w:marTop w:val="0"/>
                  <w:marBottom w:val="0"/>
                  <w:divBdr>
                    <w:top w:val="none" w:sz="0" w:space="0" w:color="auto"/>
                    <w:left w:val="none" w:sz="0" w:space="0" w:color="auto"/>
                    <w:bottom w:val="none" w:sz="0" w:space="0" w:color="auto"/>
                    <w:right w:val="none" w:sz="0" w:space="0" w:color="auto"/>
                  </w:divBdr>
                  <w:divsChild>
                    <w:div w:id="1446073323">
                      <w:marLeft w:val="0"/>
                      <w:marRight w:val="0"/>
                      <w:marTop w:val="0"/>
                      <w:marBottom w:val="0"/>
                      <w:divBdr>
                        <w:top w:val="none" w:sz="0" w:space="0" w:color="auto"/>
                        <w:left w:val="none" w:sz="0" w:space="0" w:color="auto"/>
                        <w:bottom w:val="none" w:sz="0" w:space="0" w:color="auto"/>
                        <w:right w:val="none" w:sz="0" w:space="0" w:color="auto"/>
                      </w:divBdr>
                      <w:divsChild>
                        <w:div w:id="1782339355">
                          <w:marLeft w:val="0"/>
                          <w:marRight w:val="0"/>
                          <w:marTop w:val="0"/>
                          <w:marBottom w:val="0"/>
                          <w:divBdr>
                            <w:top w:val="none" w:sz="0" w:space="0" w:color="auto"/>
                            <w:left w:val="none" w:sz="0" w:space="0" w:color="auto"/>
                            <w:bottom w:val="none" w:sz="0" w:space="0" w:color="auto"/>
                            <w:right w:val="none" w:sz="0" w:space="0" w:color="auto"/>
                          </w:divBdr>
                          <w:divsChild>
                            <w:div w:id="1604654524">
                              <w:marLeft w:val="0"/>
                              <w:marRight w:val="0"/>
                              <w:marTop w:val="0"/>
                              <w:marBottom w:val="0"/>
                              <w:divBdr>
                                <w:top w:val="none" w:sz="0" w:space="0" w:color="auto"/>
                                <w:left w:val="none" w:sz="0" w:space="0" w:color="auto"/>
                                <w:bottom w:val="none" w:sz="0" w:space="0" w:color="auto"/>
                                <w:right w:val="none" w:sz="0" w:space="0" w:color="auto"/>
                              </w:divBdr>
                            </w:div>
                          </w:divsChild>
                        </w:div>
                        <w:div w:id="1424110576">
                          <w:marLeft w:val="0"/>
                          <w:marRight w:val="0"/>
                          <w:marTop w:val="0"/>
                          <w:marBottom w:val="0"/>
                          <w:divBdr>
                            <w:top w:val="none" w:sz="0" w:space="0" w:color="auto"/>
                            <w:left w:val="none" w:sz="0" w:space="0" w:color="auto"/>
                            <w:bottom w:val="none" w:sz="0" w:space="0" w:color="auto"/>
                            <w:right w:val="none" w:sz="0" w:space="0" w:color="auto"/>
                          </w:divBdr>
                        </w:div>
                        <w:div w:id="1525558334">
                          <w:marLeft w:val="150"/>
                          <w:marRight w:val="150"/>
                          <w:marTop w:val="0"/>
                          <w:marBottom w:val="240"/>
                          <w:divBdr>
                            <w:top w:val="single" w:sz="6" w:space="0" w:color="F3F1F2"/>
                            <w:left w:val="none" w:sz="0" w:space="0" w:color="auto"/>
                            <w:bottom w:val="single" w:sz="6" w:space="0" w:color="A8C7E0"/>
                            <w:right w:val="none" w:sz="0" w:space="0" w:color="auto"/>
                          </w:divBdr>
                          <w:divsChild>
                            <w:div w:id="1447499642">
                              <w:marLeft w:val="0"/>
                              <w:marRight w:val="0"/>
                              <w:marTop w:val="0"/>
                              <w:marBottom w:val="0"/>
                              <w:divBdr>
                                <w:top w:val="none" w:sz="0" w:space="0" w:color="auto"/>
                                <w:left w:val="none" w:sz="0" w:space="0" w:color="auto"/>
                                <w:bottom w:val="none" w:sz="0" w:space="0" w:color="auto"/>
                                <w:right w:val="none" w:sz="0" w:space="0" w:color="auto"/>
                              </w:divBdr>
                              <w:divsChild>
                                <w:div w:id="134378343">
                                  <w:marLeft w:val="0"/>
                                  <w:marRight w:val="0"/>
                                  <w:marTop w:val="0"/>
                                  <w:marBottom w:val="0"/>
                                  <w:divBdr>
                                    <w:top w:val="single" w:sz="2" w:space="4" w:color="A8C7E0"/>
                                    <w:left w:val="none" w:sz="0" w:space="0" w:color="auto"/>
                                    <w:bottom w:val="single" w:sz="2" w:space="4" w:color="A8C7E0"/>
                                    <w:right w:val="none" w:sz="0" w:space="0" w:color="auto"/>
                                  </w:divBdr>
                                </w:div>
                              </w:divsChild>
                            </w:div>
                            <w:div w:id="1756515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1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8848">
          <w:marLeft w:val="0"/>
          <w:marRight w:val="0"/>
          <w:marTop w:val="0"/>
          <w:marBottom w:val="240"/>
          <w:divBdr>
            <w:top w:val="none" w:sz="0" w:space="0" w:color="auto"/>
            <w:left w:val="none" w:sz="0" w:space="0" w:color="auto"/>
            <w:bottom w:val="none" w:sz="0" w:space="0" w:color="auto"/>
            <w:right w:val="none" w:sz="0" w:space="0" w:color="auto"/>
          </w:divBdr>
          <w:divsChild>
            <w:div w:id="1577202787">
              <w:marLeft w:val="0"/>
              <w:marRight w:val="0"/>
              <w:marTop w:val="0"/>
              <w:marBottom w:val="0"/>
              <w:divBdr>
                <w:top w:val="none" w:sz="0" w:space="0" w:color="auto"/>
                <w:left w:val="none" w:sz="0" w:space="0" w:color="auto"/>
                <w:bottom w:val="none" w:sz="0" w:space="0" w:color="auto"/>
                <w:right w:val="none" w:sz="0" w:space="0" w:color="auto"/>
              </w:divBdr>
              <w:divsChild>
                <w:div w:id="1366448203">
                  <w:marLeft w:val="0"/>
                  <w:marRight w:val="0"/>
                  <w:marTop w:val="0"/>
                  <w:marBottom w:val="0"/>
                  <w:divBdr>
                    <w:top w:val="none" w:sz="0" w:space="0" w:color="auto"/>
                    <w:left w:val="none" w:sz="0" w:space="0" w:color="auto"/>
                    <w:bottom w:val="none" w:sz="0" w:space="0" w:color="auto"/>
                    <w:right w:val="none" w:sz="0" w:space="0" w:color="auto"/>
                  </w:divBdr>
                  <w:divsChild>
                    <w:div w:id="963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wikikids.nl/index.php?title=Halfgod&amp;action=edit&amp;redlink=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kikids.nl/index.php?title=Amphitryon&amp;action=edit&amp;redlink=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ikikids.nl/index.php?title=Alkmene&amp;action=edit&amp;redlink=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ikikids.nl/Zeus"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3110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Dorien Stapert (sat)</cp:lastModifiedBy>
  <cp:revision>2</cp:revision>
  <cp:lastPrinted>2016-07-20T10:36:00Z</cp:lastPrinted>
  <dcterms:created xsi:type="dcterms:W3CDTF">2016-07-20T10:36:00Z</dcterms:created>
  <dcterms:modified xsi:type="dcterms:W3CDTF">2016-07-20T10:36:00Z</dcterms:modified>
</cp:coreProperties>
</file>